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55"/>
        <w:tblW w:w="100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4894"/>
        <w:gridCol w:w="3455"/>
      </w:tblGrid>
      <w:tr w:rsidR="007A73AF" w:rsidRPr="007A73AF" w:rsidTr="00FF6185">
        <w:trPr>
          <w:trHeight w:val="1274"/>
        </w:trPr>
        <w:tc>
          <w:tcPr>
            <w:tcW w:w="1738" w:type="dxa"/>
          </w:tcPr>
          <w:bookmarkStart w:id="0" w:name="_MON_1117459251"/>
          <w:bookmarkEnd w:id="0"/>
          <w:p w:rsidR="007A73AF" w:rsidRPr="007A73AF" w:rsidRDefault="007A73AF" w:rsidP="007A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object w:dxaOrig="1441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6" o:title="" gain="142470f"/>
                </v:shape>
                <o:OLEObject Type="Embed" ProgID="Word.Picture.8" ShapeID="_x0000_i1025" DrawAspect="Content" ObjectID="_1506328844" r:id="rId7"/>
              </w:object>
            </w:r>
          </w:p>
        </w:tc>
        <w:tc>
          <w:tcPr>
            <w:tcW w:w="4894" w:type="dxa"/>
          </w:tcPr>
          <w:p w:rsidR="007A73AF" w:rsidRPr="007A73AF" w:rsidRDefault="007A73AF" w:rsidP="007A73A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l-SI"/>
              </w:rPr>
            </w:pPr>
          </w:p>
          <w:p w:rsidR="007A73AF" w:rsidRPr="007A73AF" w:rsidRDefault="007A73AF" w:rsidP="007A73A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sl-SI"/>
              </w:rPr>
              <w:t xml:space="preserve">LCO  INVALIDSKO DRUŠTVO </w:t>
            </w: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sl-SI"/>
              </w:rPr>
              <w:t>GORENJSKA</w:t>
            </w:r>
          </w:p>
          <w:p w:rsidR="007A73AF" w:rsidRPr="007A73AF" w:rsidRDefault="007A73AF" w:rsidP="007A73A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Gorenja vas- Reteče 61a </w:t>
            </w:r>
          </w:p>
          <w:p w:rsidR="007A73AF" w:rsidRPr="007A73AF" w:rsidRDefault="007A73AF" w:rsidP="007A73A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4220 Škofja Loka </w:t>
            </w:r>
          </w:p>
          <w:p w:rsidR="007A73AF" w:rsidRPr="007A73AF" w:rsidRDefault="007A73AF" w:rsidP="007A73A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01/ 361 33 06</w:t>
            </w:r>
          </w:p>
        </w:tc>
        <w:tc>
          <w:tcPr>
            <w:tcW w:w="3455" w:type="dxa"/>
          </w:tcPr>
          <w:p w:rsidR="007A73AF" w:rsidRPr="007A73AF" w:rsidRDefault="007A73AF" w:rsidP="007A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  <w:p w:rsidR="007A73AF" w:rsidRPr="007A73AF" w:rsidRDefault="007A73AF" w:rsidP="007A73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   TR:  24400-9010615203</w:t>
            </w:r>
          </w:p>
          <w:p w:rsidR="007A73AF" w:rsidRPr="007A73AF" w:rsidRDefault="007A73AF" w:rsidP="007A73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   DŠ:  20750064</w:t>
            </w:r>
          </w:p>
          <w:p w:rsidR="007A73AF" w:rsidRPr="007A73AF" w:rsidRDefault="007A73AF" w:rsidP="007A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 xml:space="preserve">       </w:t>
            </w:r>
            <w:r w:rsidRPr="007A73A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l-SI"/>
              </w:rPr>
              <w:t>MŠ: 4017692</w:t>
            </w:r>
          </w:p>
          <w:p w:rsidR="007A73AF" w:rsidRPr="007A73AF" w:rsidRDefault="007A73AF" w:rsidP="007A73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A73AF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Šifra dejavnosti:  94.991     </w:t>
            </w:r>
          </w:p>
          <w:p w:rsidR="007A73AF" w:rsidRPr="007A73AF" w:rsidRDefault="00FF6185" w:rsidP="007A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 xml:space="preserve">          </w:t>
            </w:r>
          </w:p>
        </w:tc>
      </w:tr>
    </w:tbl>
    <w:p w:rsidR="007A73AF" w:rsidRPr="00FF6185" w:rsidRDefault="00FF6185" w:rsidP="00FF6185">
      <w:pPr>
        <w:jc w:val="center"/>
      </w:pPr>
      <w:bookmarkStart w:id="1" w:name="_GoBack"/>
      <w:bookmarkEnd w:id="1"/>
      <w:r w:rsidRPr="00FF6185">
        <w:rPr>
          <w:b/>
          <w:i/>
          <w:sz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VABILO</w:t>
      </w:r>
      <w:r>
        <w:rPr>
          <w:b/>
          <w:i/>
          <w:sz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Pr="00FF6185">
        <w:rPr>
          <w:rFonts w:ascii="Arial" w:hAnsi="Arial" w:cs="Arial"/>
          <w:i/>
          <w:noProof/>
          <w:color w:val="0000FF"/>
          <w:sz w:val="27"/>
          <w:szCs w:val="27"/>
          <w:lang w:eastAsia="sl-SI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05CD8CE7" wp14:editId="39A33C74">
            <wp:extent cx="1927585" cy="1438275"/>
            <wp:effectExtent l="0" t="0" r="0" b="0"/>
            <wp:docPr id="2" name="Slika 2" descr="Rezultat iskanja slik za martinovan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artinovanj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98" cy="14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3AF">
        <w:rPr>
          <w:b/>
          <w:sz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:rsidR="007A73AF" w:rsidRPr="007A73AF" w:rsidRDefault="007A73AF" w:rsidP="007A73AF">
      <w:pPr>
        <w:rPr>
          <w:sz w:val="28"/>
        </w:rPr>
      </w:pPr>
      <w:r w:rsidRPr="007A73AF">
        <w:rPr>
          <w:sz w:val="28"/>
        </w:rPr>
        <w:t xml:space="preserve">V četrtek, </w:t>
      </w:r>
      <w:r w:rsidRPr="007A73AF">
        <w:rPr>
          <w:b/>
          <w:sz w:val="28"/>
        </w:rPr>
        <w:t>5. 11.</w:t>
      </w:r>
      <w:r w:rsidRPr="007A73AF">
        <w:rPr>
          <w:sz w:val="28"/>
        </w:rPr>
        <w:t xml:space="preserve">, ste lepo vabljeni na </w:t>
      </w:r>
      <w:r w:rsidRPr="007A73AF">
        <w:rPr>
          <w:b/>
          <w:sz w:val="28"/>
        </w:rPr>
        <w:t xml:space="preserve">kopanje, ogled jeseniškega železarskega muzeja, predavanje in </w:t>
      </w:r>
      <w:proofErr w:type="spellStart"/>
      <w:r w:rsidRPr="007A73AF">
        <w:rPr>
          <w:b/>
          <w:sz w:val="28"/>
        </w:rPr>
        <w:t>predmartinovo</w:t>
      </w:r>
      <w:proofErr w:type="spellEnd"/>
      <w:r w:rsidRPr="007A73AF">
        <w:rPr>
          <w:b/>
          <w:sz w:val="28"/>
        </w:rPr>
        <w:t xml:space="preserve"> druženje</w:t>
      </w:r>
      <w:r w:rsidRPr="007A73AF">
        <w:rPr>
          <w:sz w:val="28"/>
        </w:rPr>
        <w:t>.</w:t>
      </w:r>
    </w:p>
    <w:p w:rsidR="007A73AF" w:rsidRPr="007A73AF" w:rsidRDefault="007A73AF" w:rsidP="007A73AF">
      <w:pPr>
        <w:pStyle w:val="Odstavekseznama"/>
        <w:rPr>
          <w:sz w:val="28"/>
        </w:rPr>
      </w:pPr>
    </w:p>
    <w:p w:rsidR="007A73AF" w:rsidRPr="007A73AF" w:rsidRDefault="007A73AF" w:rsidP="007A73AF">
      <w:pPr>
        <w:pStyle w:val="Odstavekseznama"/>
        <w:numPr>
          <w:ilvl w:val="0"/>
          <w:numId w:val="2"/>
        </w:numPr>
        <w:rPr>
          <w:sz w:val="28"/>
        </w:rPr>
      </w:pPr>
      <w:r w:rsidRPr="007A73AF">
        <w:rPr>
          <w:sz w:val="28"/>
        </w:rPr>
        <w:t xml:space="preserve">Ob </w:t>
      </w:r>
      <w:r w:rsidRPr="007A73AF">
        <w:rPr>
          <w:b/>
          <w:i/>
          <w:sz w:val="28"/>
        </w:rPr>
        <w:t>9</w:t>
      </w:r>
      <w:r w:rsidRPr="007A73AF">
        <w:rPr>
          <w:b/>
          <w:sz w:val="28"/>
        </w:rPr>
        <w:t>.30</w:t>
      </w:r>
      <w:r w:rsidRPr="007A73AF">
        <w:rPr>
          <w:sz w:val="28"/>
        </w:rPr>
        <w:t xml:space="preserve"> se dobimo pred </w:t>
      </w:r>
      <w:proofErr w:type="spellStart"/>
      <w:r w:rsidRPr="007A73AF">
        <w:rPr>
          <w:b/>
          <w:sz w:val="28"/>
        </w:rPr>
        <w:t>Wellness</w:t>
      </w:r>
      <w:proofErr w:type="spellEnd"/>
      <w:r w:rsidRPr="007A73AF">
        <w:rPr>
          <w:b/>
          <w:sz w:val="28"/>
        </w:rPr>
        <w:t xml:space="preserve"> centrom Živa na Bledu</w:t>
      </w:r>
      <w:r w:rsidRPr="007A73AF">
        <w:rPr>
          <w:sz w:val="28"/>
        </w:rPr>
        <w:t xml:space="preserve">, kjer se bomo </w:t>
      </w:r>
      <w:r>
        <w:rPr>
          <w:sz w:val="28"/>
        </w:rPr>
        <w:t xml:space="preserve">do 12h športno vodno </w:t>
      </w:r>
      <w:proofErr w:type="spellStart"/>
      <w:r>
        <w:rPr>
          <w:sz w:val="28"/>
        </w:rPr>
        <w:t>rekreirali</w:t>
      </w:r>
      <w:proofErr w:type="spellEnd"/>
      <w:r>
        <w:rPr>
          <w:sz w:val="28"/>
        </w:rPr>
        <w:t>.</w:t>
      </w:r>
    </w:p>
    <w:p w:rsidR="007A73AF" w:rsidRPr="007A73AF" w:rsidRDefault="007A73AF" w:rsidP="007A73AF">
      <w:pPr>
        <w:pStyle w:val="Odstavekseznama"/>
        <w:rPr>
          <w:sz w:val="28"/>
        </w:rPr>
      </w:pPr>
    </w:p>
    <w:p w:rsidR="007A73AF" w:rsidRDefault="007A73AF" w:rsidP="007A73AF">
      <w:pPr>
        <w:pStyle w:val="Odstavekseznama"/>
        <w:numPr>
          <w:ilvl w:val="0"/>
          <w:numId w:val="2"/>
        </w:numPr>
        <w:rPr>
          <w:sz w:val="28"/>
        </w:rPr>
      </w:pPr>
      <w:r w:rsidRPr="007A73AF">
        <w:rPr>
          <w:sz w:val="28"/>
        </w:rPr>
        <w:t xml:space="preserve">Ob </w:t>
      </w:r>
      <w:r w:rsidRPr="007A73AF">
        <w:rPr>
          <w:b/>
          <w:sz w:val="28"/>
        </w:rPr>
        <w:t xml:space="preserve">13h </w:t>
      </w:r>
      <w:r w:rsidRPr="007A73AF">
        <w:rPr>
          <w:sz w:val="28"/>
        </w:rPr>
        <w:t xml:space="preserve">je predviden voden </w:t>
      </w:r>
      <w:r w:rsidRPr="007A73AF">
        <w:rPr>
          <w:b/>
          <w:sz w:val="28"/>
        </w:rPr>
        <w:t>ogled železarskega muzeja</w:t>
      </w:r>
      <w:r w:rsidRPr="007A73AF">
        <w:rPr>
          <w:sz w:val="28"/>
        </w:rPr>
        <w:t xml:space="preserve"> na Jesenicah.</w:t>
      </w:r>
    </w:p>
    <w:p w:rsidR="007A73AF" w:rsidRPr="007A73AF" w:rsidRDefault="007A73AF" w:rsidP="007A73AF">
      <w:pPr>
        <w:rPr>
          <w:sz w:val="28"/>
        </w:rPr>
      </w:pPr>
    </w:p>
    <w:p w:rsidR="007A73AF" w:rsidRDefault="007A73AF" w:rsidP="007A73AF">
      <w:pPr>
        <w:pStyle w:val="Odstavekseznama"/>
        <w:numPr>
          <w:ilvl w:val="0"/>
          <w:numId w:val="2"/>
        </w:numPr>
        <w:rPr>
          <w:sz w:val="28"/>
        </w:rPr>
      </w:pPr>
      <w:r w:rsidRPr="007A73AF">
        <w:rPr>
          <w:sz w:val="28"/>
        </w:rPr>
        <w:t xml:space="preserve">Ob </w:t>
      </w:r>
      <w:r w:rsidRPr="007A73AF">
        <w:rPr>
          <w:b/>
          <w:sz w:val="28"/>
        </w:rPr>
        <w:t>15h</w:t>
      </w:r>
      <w:r w:rsidRPr="007A73AF">
        <w:rPr>
          <w:sz w:val="28"/>
        </w:rPr>
        <w:t xml:space="preserve"> sledi </w:t>
      </w:r>
      <w:r w:rsidRPr="007A73AF">
        <w:rPr>
          <w:b/>
          <w:sz w:val="28"/>
        </w:rPr>
        <w:t>kosilo</w:t>
      </w:r>
      <w:r w:rsidRPr="007A73AF">
        <w:rPr>
          <w:sz w:val="28"/>
        </w:rPr>
        <w:t xml:space="preserve"> na turistični kmetiji pod Golico, </w:t>
      </w:r>
      <w:r w:rsidRPr="007A73AF">
        <w:rPr>
          <w:b/>
          <w:sz w:val="28"/>
        </w:rPr>
        <w:t>pogovor</w:t>
      </w:r>
      <w:r w:rsidRPr="007A73AF">
        <w:rPr>
          <w:sz w:val="28"/>
        </w:rPr>
        <w:t xml:space="preserve"> o težavah s pripomočki za </w:t>
      </w:r>
      <w:proofErr w:type="spellStart"/>
      <w:r w:rsidRPr="007A73AF">
        <w:rPr>
          <w:sz w:val="28"/>
        </w:rPr>
        <w:t>izločalne</w:t>
      </w:r>
      <w:proofErr w:type="spellEnd"/>
      <w:r w:rsidRPr="007A73AF">
        <w:rPr>
          <w:sz w:val="28"/>
        </w:rPr>
        <w:t xml:space="preserve"> </w:t>
      </w:r>
      <w:proofErr w:type="spellStart"/>
      <w:r w:rsidRPr="007A73AF">
        <w:rPr>
          <w:sz w:val="28"/>
        </w:rPr>
        <w:t>stome</w:t>
      </w:r>
      <w:proofErr w:type="spellEnd"/>
      <w:r w:rsidRPr="007A73AF">
        <w:rPr>
          <w:sz w:val="28"/>
        </w:rPr>
        <w:t xml:space="preserve"> ter </w:t>
      </w:r>
      <w:r w:rsidRPr="007A73AF">
        <w:rPr>
          <w:b/>
          <w:sz w:val="28"/>
        </w:rPr>
        <w:t>druženje</w:t>
      </w:r>
      <w:r w:rsidRPr="007A73AF">
        <w:rPr>
          <w:sz w:val="28"/>
        </w:rPr>
        <w:t xml:space="preserve"> pred </w:t>
      </w:r>
      <w:proofErr w:type="spellStart"/>
      <w:r w:rsidRPr="007A73AF">
        <w:rPr>
          <w:sz w:val="28"/>
        </w:rPr>
        <w:t>martinom</w:t>
      </w:r>
      <w:proofErr w:type="spellEnd"/>
      <w:r w:rsidRPr="007A73AF">
        <w:rPr>
          <w:sz w:val="28"/>
        </w:rPr>
        <w:t>.</w:t>
      </w:r>
    </w:p>
    <w:p w:rsidR="007A73AF" w:rsidRPr="007A73AF" w:rsidRDefault="007A73AF" w:rsidP="007A73AF">
      <w:pPr>
        <w:pStyle w:val="Odstavekseznama"/>
        <w:rPr>
          <w:sz w:val="28"/>
        </w:rPr>
      </w:pPr>
    </w:p>
    <w:p w:rsidR="007A73AF" w:rsidRPr="007A73AF" w:rsidRDefault="007A73AF" w:rsidP="007A73AF">
      <w:pPr>
        <w:pStyle w:val="Odstavekseznama"/>
        <w:rPr>
          <w:sz w:val="28"/>
        </w:rPr>
      </w:pPr>
    </w:p>
    <w:p w:rsidR="007A73AF" w:rsidRDefault="007A73AF" w:rsidP="007A73AF">
      <w:pPr>
        <w:rPr>
          <w:sz w:val="28"/>
        </w:rPr>
      </w:pPr>
      <w:r w:rsidRPr="007A73AF">
        <w:rPr>
          <w:sz w:val="28"/>
        </w:rPr>
        <w:t xml:space="preserve">Participacija na člana je </w:t>
      </w:r>
      <w:r w:rsidRPr="007A73AF">
        <w:rPr>
          <w:b/>
          <w:sz w:val="28"/>
        </w:rPr>
        <w:t>10€</w:t>
      </w:r>
      <w:r>
        <w:rPr>
          <w:sz w:val="28"/>
        </w:rPr>
        <w:t>.</w:t>
      </w:r>
    </w:p>
    <w:p w:rsidR="007A73AF" w:rsidRPr="007A73AF" w:rsidRDefault="007A73AF" w:rsidP="007A73AF">
      <w:pPr>
        <w:rPr>
          <w:sz w:val="28"/>
        </w:rPr>
      </w:pPr>
    </w:p>
    <w:p w:rsidR="007A73AF" w:rsidRPr="00FF6185" w:rsidRDefault="007A73AF" w:rsidP="007A73AF">
      <w:pPr>
        <w:rPr>
          <w:sz w:val="28"/>
        </w:rPr>
      </w:pPr>
      <w:r w:rsidRPr="007A73AF">
        <w:rPr>
          <w:sz w:val="28"/>
        </w:rPr>
        <w:t xml:space="preserve">Prosim, da mi prijave sporočite do </w:t>
      </w:r>
      <w:r w:rsidRPr="007A73AF">
        <w:rPr>
          <w:b/>
          <w:sz w:val="28"/>
        </w:rPr>
        <w:t>30. 10.</w:t>
      </w:r>
      <w:r w:rsidRPr="007A73AF">
        <w:rPr>
          <w:sz w:val="28"/>
        </w:rPr>
        <w:t xml:space="preserve"> na tel. </w:t>
      </w:r>
      <w:r w:rsidRPr="007A73AF">
        <w:rPr>
          <w:b/>
          <w:sz w:val="28"/>
        </w:rPr>
        <w:t>040 582 992</w:t>
      </w:r>
      <w:r w:rsidRPr="007A73AF">
        <w:rPr>
          <w:sz w:val="28"/>
        </w:rPr>
        <w:t>.</w:t>
      </w:r>
    </w:p>
    <w:p w:rsidR="007A73AF" w:rsidRDefault="007A73AF" w:rsidP="007A73AF"/>
    <w:p w:rsidR="007A73AF" w:rsidRDefault="007A73AF" w:rsidP="007A73AF"/>
    <w:p w:rsidR="007A73AF" w:rsidRDefault="007A73AF" w:rsidP="007A73AF">
      <w:pPr>
        <w:rPr>
          <w:rFonts w:ascii="Arial" w:eastAsia="Times New Roman" w:hAnsi="Arial" w:cs="Arial"/>
          <w:szCs w:val="16"/>
          <w:lang w:val="en-GB" w:eastAsia="sl-SI"/>
        </w:rPr>
      </w:pPr>
      <w:r w:rsidRPr="007A73AF">
        <w:rPr>
          <w:sz w:val="28"/>
        </w:rPr>
        <w:t xml:space="preserve">Lep pozdrav!                                   </w:t>
      </w:r>
      <w:r>
        <w:rPr>
          <w:sz w:val="28"/>
        </w:rPr>
        <w:t xml:space="preserve">                                        </w:t>
      </w:r>
      <w:r w:rsidRPr="007A73AF">
        <w:rPr>
          <w:sz w:val="28"/>
        </w:rPr>
        <w:t xml:space="preserve"> </w:t>
      </w:r>
      <w:proofErr w:type="spellStart"/>
      <w:r w:rsidRPr="007A73AF">
        <w:rPr>
          <w:rFonts w:ascii="Arial" w:eastAsia="Times New Roman" w:hAnsi="Arial" w:cs="Arial"/>
          <w:sz w:val="24"/>
          <w:szCs w:val="16"/>
          <w:lang w:val="en-GB" w:eastAsia="sl-SI"/>
        </w:rPr>
        <w:t>Predsednica</w:t>
      </w:r>
      <w:proofErr w:type="spellEnd"/>
      <w:r w:rsidRPr="007A73AF">
        <w:rPr>
          <w:rFonts w:ascii="Arial" w:eastAsia="Times New Roman" w:hAnsi="Arial" w:cs="Arial"/>
          <w:sz w:val="24"/>
          <w:szCs w:val="16"/>
          <w:lang w:val="en-GB" w:eastAsia="sl-SI"/>
        </w:rPr>
        <w:t>: Irena Kalan</w:t>
      </w:r>
    </w:p>
    <w:p w:rsidR="00FF6185" w:rsidRDefault="00FF6185" w:rsidP="007A73AF">
      <w:pPr>
        <w:rPr>
          <w:rFonts w:ascii="Arial" w:eastAsia="Times New Roman" w:hAnsi="Arial" w:cs="Arial"/>
          <w:szCs w:val="16"/>
          <w:lang w:val="en-GB" w:eastAsia="sl-SI"/>
        </w:rPr>
      </w:pPr>
    </w:p>
    <w:p w:rsidR="007A73AF" w:rsidRPr="007A73AF" w:rsidRDefault="007A73AF" w:rsidP="007A7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</w:pPr>
      <w:r w:rsidRPr="007A73A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6A5CDAE" wp14:editId="21D04575">
            <wp:simplePos x="0" y="0"/>
            <wp:positionH relativeFrom="column">
              <wp:posOffset>-47625</wp:posOffset>
            </wp:positionH>
            <wp:positionV relativeFrom="paragraph">
              <wp:posOffset>19685</wp:posOffset>
            </wp:positionV>
            <wp:extent cx="6286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945" y="20903"/>
                <wp:lineTo x="20945" y="0"/>
                <wp:lineTo x="0" y="0"/>
              </wp:wrapPolygon>
            </wp:wrapTight>
            <wp:docPr id="1" name="Slika 1" descr="FIH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IHO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3AF" w:rsidRPr="007A73AF" w:rsidRDefault="007A73AF" w:rsidP="007A7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</w:pPr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    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Programe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in </w:t>
      </w:r>
      <w:proofErr w:type="spellStart"/>
      <w:proofErr w:type="gram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delovanje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 ILCO</w:t>
      </w:r>
      <w:proofErr w:type="gram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Gorenjska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sofinancira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 FIHO.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Stališča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ILCO </w:t>
      </w:r>
      <w:proofErr w:type="spellStart"/>
      <w:proofErr w:type="gram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Gorenjska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 ne</w:t>
      </w:r>
      <w:proofErr w:type="gram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izražajo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</w:t>
      </w:r>
      <w:proofErr w:type="spellStart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>stališč</w:t>
      </w:r>
      <w:proofErr w:type="spellEnd"/>
      <w:r w:rsidRPr="007A73AF">
        <w:rPr>
          <w:rFonts w:ascii="Times New Roman" w:eastAsia="Times New Roman" w:hAnsi="Times New Roman" w:cs="Times New Roman"/>
          <w:sz w:val="16"/>
          <w:szCs w:val="16"/>
          <w:lang w:val="en-GB" w:eastAsia="sl-SI"/>
        </w:rPr>
        <w:t xml:space="preserve"> FIHO.                         </w:t>
      </w:r>
    </w:p>
    <w:sectPr w:rsidR="007A73AF" w:rsidRPr="007A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AE2"/>
    <w:multiLevelType w:val="hybridMultilevel"/>
    <w:tmpl w:val="9B909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5D0F"/>
    <w:multiLevelType w:val="hybridMultilevel"/>
    <w:tmpl w:val="8F36B21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AF"/>
    <w:rsid w:val="000666FD"/>
    <w:rsid w:val="007A73AF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7A7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7A7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A73A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7A7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7A7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A73A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imgres?imgurl=http://zalec.info/wp-content/uploads/2012/11/Grajsko-martinovanje-2012.jpg&amp;imgrefurl=http://zalec.info/dogodek/grajsko-martinovanje-grad-komenda-polzela/&amp;h=262&amp;w=350&amp;tbnid=mBwngjPHmWkUMM:&amp;docid=SylMeYWiwYdCdM&amp;ei=qCUeVuSIAsXuyQP22674Dw&amp;tbm=isch&amp;ved=0CHEQMyg4MDhqFQoTCOT83JDYwcgCFUV3cgod9q0L_w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ILCO Gorenjska</dc:creator>
  <cp:lastModifiedBy>ILCO Gorenjska</cp:lastModifiedBy>
  <cp:revision>1</cp:revision>
  <dcterms:created xsi:type="dcterms:W3CDTF">2015-10-14T09:36:00Z</dcterms:created>
  <dcterms:modified xsi:type="dcterms:W3CDTF">2015-10-14T09:54:00Z</dcterms:modified>
</cp:coreProperties>
</file>